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13CF" w14:textId="77777777" w:rsidR="00CA6230" w:rsidRDefault="00CA6230" w:rsidP="00EB0E17">
      <w:pPr>
        <w:jc w:val="center"/>
        <w:rPr>
          <w:b/>
          <w:sz w:val="32"/>
          <w:szCs w:val="32"/>
          <w:u w:val="single"/>
        </w:rPr>
      </w:pPr>
      <w:r w:rsidRPr="00CA6230">
        <w:rPr>
          <w:b/>
          <w:noProof/>
          <w:sz w:val="32"/>
          <w:szCs w:val="32"/>
          <w:lang w:eastAsia="en-AU"/>
        </w:rPr>
        <w:drawing>
          <wp:inline distT="0" distB="0" distL="0" distR="0" wp14:anchorId="36BB1170" wp14:editId="4198C0B1">
            <wp:extent cx="1638300" cy="633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10020_School_Sport_Australia_ACT_Logo_Horrizontal_CMYK_03_03_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0897" cy="642576"/>
                    </a:xfrm>
                    <a:prstGeom prst="rect">
                      <a:avLst/>
                    </a:prstGeom>
                  </pic:spPr>
                </pic:pic>
              </a:graphicData>
            </a:graphic>
          </wp:inline>
        </w:drawing>
      </w:r>
    </w:p>
    <w:p w14:paraId="50C9A166" w14:textId="77777777" w:rsidR="00CA6230" w:rsidRDefault="00CA6230" w:rsidP="00EB0E17">
      <w:pPr>
        <w:jc w:val="center"/>
        <w:rPr>
          <w:b/>
          <w:sz w:val="32"/>
          <w:szCs w:val="32"/>
          <w:u w:val="single"/>
        </w:rPr>
      </w:pPr>
    </w:p>
    <w:p w14:paraId="0A6C2832" w14:textId="1517775D" w:rsidR="00EB0E17" w:rsidRPr="004E53EB" w:rsidRDefault="00120A4E" w:rsidP="00120A4E">
      <w:pPr>
        <w:jc w:val="center"/>
        <w:rPr>
          <w:b/>
          <w:sz w:val="32"/>
          <w:szCs w:val="32"/>
        </w:rPr>
      </w:pPr>
      <w:r>
        <w:rPr>
          <w:b/>
          <w:sz w:val="32"/>
          <w:szCs w:val="32"/>
        </w:rPr>
        <w:t xml:space="preserve">Cross Country </w:t>
      </w:r>
      <w:r w:rsidRPr="00863023">
        <w:rPr>
          <w:b/>
          <w:sz w:val="32"/>
          <w:szCs w:val="32"/>
        </w:rPr>
        <w:t>ACT Championships</w:t>
      </w:r>
    </w:p>
    <w:p w14:paraId="724EB6A4" w14:textId="77777777" w:rsidR="00EB0E17" w:rsidRPr="00835DC2" w:rsidRDefault="00EB0E17" w:rsidP="00EB0E17">
      <w:pPr>
        <w:jc w:val="center"/>
        <w:rPr>
          <w:b/>
        </w:rPr>
      </w:pPr>
    </w:p>
    <w:p w14:paraId="50C19F6C" w14:textId="77777777" w:rsidR="00EB0E17" w:rsidRPr="004E53EB" w:rsidRDefault="00CA6230" w:rsidP="00EB0E17">
      <w:pPr>
        <w:jc w:val="center"/>
        <w:rPr>
          <w:b/>
          <w:sz w:val="32"/>
          <w:szCs w:val="32"/>
        </w:rPr>
      </w:pPr>
      <w:r w:rsidRPr="004E53EB">
        <w:rPr>
          <w:b/>
          <w:sz w:val="32"/>
          <w:szCs w:val="32"/>
        </w:rPr>
        <w:t>Multi Class Nomination Form</w:t>
      </w:r>
    </w:p>
    <w:tbl>
      <w:tblPr>
        <w:tblStyle w:val="TableGrid"/>
        <w:tblpPr w:leftFromText="180" w:rightFromText="180" w:vertAnchor="text" w:horzAnchor="margin" w:tblpX="-426" w:tblpY="170"/>
        <w:tblW w:w="0" w:type="auto"/>
        <w:tblLook w:val="04A0" w:firstRow="1" w:lastRow="0" w:firstColumn="1" w:lastColumn="0" w:noHBand="0" w:noVBand="1"/>
      </w:tblPr>
      <w:tblGrid>
        <w:gridCol w:w="2065"/>
        <w:gridCol w:w="2637"/>
        <w:gridCol w:w="2236"/>
        <w:gridCol w:w="2276"/>
      </w:tblGrid>
      <w:tr w:rsidR="00863023" w:rsidRPr="00CA6230" w14:paraId="2C98CC6A" w14:textId="77777777" w:rsidTr="00863023">
        <w:tc>
          <w:tcPr>
            <w:tcW w:w="2081" w:type="dxa"/>
            <w:tcBorders>
              <w:top w:val="nil"/>
              <w:left w:val="nil"/>
              <w:bottom w:val="nil"/>
              <w:right w:val="nil"/>
            </w:tcBorders>
          </w:tcPr>
          <w:p w14:paraId="7F7A07D2" w14:textId="77777777" w:rsidR="00863023" w:rsidRPr="00CF24E3" w:rsidRDefault="00863023" w:rsidP="00863023">
            <w:pPr>
              <w:spacing w:before="80" w:after="80"/>
              <w:jc w:val="right"/>
              <w:rPr>
                <w:iCs/>
              </w:rPr>
            </w:pPr>
            <w:r w:rsidRPr="00CF24E3">
              <w:rPr>
                <w:iCs/>
              </w:rPr>
              <w:t xml:space="preserve">First Name:  </w:t>
            </w:r>
          </w:p>
        </w:tc>
        <w:tc>
          <w:tcPr>
            <w:tcW w:w="2682" w:type="dxa"/>
            <w:tcBorders>
              <w:top w:val="nil"/>
              <w:left w:val="nil"/>
              <w:right w:val="nil"/>
            </w:tcBorders>
          </w:tcPr>
          <w:p w14:paraId="078B1148" w14:textId="77777777" w:rsidR="00863023" w:rsidRPr="00CF24E3" w:rsidRDefault="00863023" w:rsidP="00863023">
            <w:pPr>
              <w:spacing w:before="80" w:after="80"/>
              <w:rPr>
                <w:iCs/>
              </w:rPr>
            </w:pPr>
          </w:p>
        </w:tc>
        <w:tc>
          <w:tcPr>
            <w:tcW w:w="2265" w:type="dxa"/>
            <w:tcBorders>
              <w:top w:val="nil"/>
              <w:left w:val="nil"/>
              <w:bottom w:val="nil"/>
              <w:right w:val="nil"/>
            </w:tcBorders>
          </w:tcPr>
          <w:p w14:paraId="7D22B2B9" w14:textId="77777777" w:rsidR="00863023" w:rsidRPr="00CF24E3" w:rsidRDefault="00863023" w:rsidP="00863023">
            <w:pPr>
              <w:spacing w:before="80" w:after="80"/>
              <w:jc w:val="right"/>
              <w:rPr>
                <w:iCs/>
              </w:rPr>
            </w:pPr>
            <w:r w:rsidRPr="00CF24E3">
              <w:rPr>
                <w:iCs/>
              </w:rPr>
              <w:t xml:space="preserve">Surname:  </w:t>
            </w:r>
          </w:p>
        </w:tc>
        <w:tc>
          <w:tcPr>
            <w:tcW w:w="2328" w:type="dxa"/>
            <w:tcBorders>
              <w:top w:val="nil"/>
              <w:left w:val="nil"/>
              <w:right w:val="nil"/>
            </w:tcBorders>
          </w:tcPr>
          <w:p w14:paraId="372F4C8F" w14:textId="77777777" w:rsidR="00863023" w:rsidRPr="00CF24E3" w:rsidRDefault="00863023" w:rsidP="00863023">
            <w:pPr>
              <w:spacing w:before="80" w:after="80"/>
              <w:rPr>
                <w:iCs/>
              </w:rPr>
            </w:pPr>
          </w:p>
        </w:tc>
      </w:tr>
      <w:tr w:rsidR="00863023" w:rsidRPr="00CA6230" w14:paraId="3D200E18" w14:textId="77777777" w:rsidTr="00863023">
        <w:tc>
          <w:tcPr>
            <w:tcW w:w="2081" w:type="dxa"/>
            <w:tcBorders>
              <w:top w:val="nil"/>
              <w:left w:val="nil"/>
              <w:bottom w:val="nil"/>
              <w:right w:val="nil"/>
            </w:tcBorders>
          </w:tcPr>
          <w:p w14:paraId="7CE6B667" w14:textId="77777777" w:rsidR="00863023" w:rsidRPr="00CF24E3" w:rsidRDefault="00863023" w:rsidP="00863023">
            <w:pPr>
              <w:spacing w:before="80" w:after="80"/>
              <w:jc w:val="right"/>
              <w:rPr>
                <w:iCs/>
              </w:rPr>
            </w:pPr>
            <w:r w:rsidRPr="00CF24E3">
              <w:rPr>
                <w:iCs/>
              </w:rPr>
              <w:t xml:space="preserve">Date of Birth:  </w:t>
            </w:r>
          </w:p>
        </w:tc>
        <w:tc>
          <w:tcPr>
            <w:tcW w:w="2682" w:type="dxa"/>
            <w:tcBorders>
              <w:left w:val="nil"/>
              <w:bottom w:val="single" w:sz="4" w:space="0" w:color="auto"/>
              <w:right w:val="nil"/>
            </w:tcBorders>
          </w:tcPr>
          <w:p w14:paraId="39F07A97" w14:textId="77777777" w:rsidR="00863023" w:rsidRPr="00CF24E3" w:rsidRDefault="00863023" w:rsidP="00863023">
            <w:pPr>
              <w:spacing w:before="80" w:after="80"/>
              <w:rPr>
                <w:iCs/>
              </w:rPr>
            </w:pPr>
          </w:p>
        </w:tc>
        <w:tc>
          <w:tcPr>
            <w:tcW w:w="2265" w:type="dxa"/>
            <w:tcBorders>
              <w:top w:val="nil"/>
              <w:left w:val="nil"/>
              <w:bottom w:val="nil"/>
              <w:right w:val="nil"/>
            </w:tcBorders>
          </w:tcPr>
          <w:p w14:paraId="599BBF5B" w14:textId="77777777" w:rsidR="00863023" w:rsidRPr="00CF24E3" w:rsidRDefault="00863023" w:rsidP="00863023">
            <w:pPr>
              <w:spacing w:before="80" w:after="80"/>
              <w:jc w:val="right"/>
              <w:rPr>
                <w:iCs/>
              </w:rPr>
            </w:pPr>
            <w:r w:rsidRPr="00CF24E3">
              <w:rPr>
                <w:iCs/>
              </w:rPr>
              <w:t xml:space="preserve">Age (as at 31 Dec): </w:t>
            </w:r>
          </w:p>
        </w:tc>
        <w:tc>
          <w:tcPr>
            <w:tcW w:w="2328" w:type="dxa"/>
            <w:tcBorders>
              <w:left w:val="nil"/>
              <w:bottom w:val="single" w:sz="4" w:space="0" w:color="auto"/>
              <w:right w:val="nil"/>
            </w:tcBorders>
          </w:tcPr>
          <w:p w14:paraId="4708F15B" w14:textId="77777777" w:rsidR="00863023" w:rsidRPr="00CF24E3" w:rsidRDefault="00863023" w:rsidP="00863023">
            <w:pPr>
              <w:spacing w:before="80" w:after="80"/>
              <w:rPr>
                <w:iCs/>
              </w:rPr>
            </w:pPr>
          </w:p>
        </w:tc>
      </w:tr>
      <w:tr w:rsidR="00863023" w:rsidRPr="00CA6230" w14:paraId="71FCA9B1" w14:textId="77777777" w:rsidTr="00863023">
        <w:tc>
          <w:tcPr>
            <w:tcW w:w="2081" w:type="dxa"/>
            <w:tcBorders>
              <w:top w:val="nil"/>
              <w:left w:val="nil"/>
              <w:bottom w:val="nil"/>
              <w:right w:val="nil"/>
            </w:tcBorders>
          </w:tcPr>
          <w:p w14:paraId="11C986FD" w14:textId="77777777" w:rsidR="00863023" w:rsidRPr="00CF24E3" w:rsidRDefault="00863023" w:rsidP="00863023">
            <w:pPr>
              <w:spacing w:before="160" w:after="80"/>
              <w:jc w:val="right"/>
              <w:rPr>
                <w:iCs/>
              </w:rPr>
            </w:pPr>
            <w:r w:rsidRPr="00CF24E3">
              <w:rPr>
                <w:iCs/>
              </w:rPr>
              <w:t xml:space="preserve">Gender:  </w:t>
            </w:r>
          </w:p>
        </w:tc>
        <w:tc>
          <w:tcPr>
            <w:tcW w:w="2682" w:type="dxa"/>
            <w:tcBorders>
              <w:left w:val="nil"/>
              <w:bottom w:val="nil"/>
              <w:right w:val="nil"/>
            </w:tcBorders>
          </w:tcPr>
          <w:p w14:paraId="7B4C4A55" w14:textId="77777777" w:rsidR="00863023" w:rsidRPr="00CF24E3" w:rsidRDefault="00863023" w:rsidP="00863023">
            <w:pPr>
              <w:spacing w:before="160" w:after="80"/>
              <w:rPr>
                <w:iCs/>
              </w:rPr>
            </w:pPr>
            <w:r w:rsidRPr="00CF24E3">
              <w:rPr>
                <w:iCs/>
              </w:rPr>
              <w:t xml:space="preserve">      Male            Female</w:t>
            </w:r>
          </w:p>
        </w:tc>
        <w:tc>
          <w:tcPr>
            <w:tcW w:w="2265" w:type="dxa"/>
            <w:tcBorders>
              <w:top w:val="nil"/>
              <w:left w:val="nil"/>
              <w:bottom w:val="nil"/>
              <w:right w:val="nil"/>
            </w:tcBorders>
          </w:tcPr>
          <w:p w14:paraId="38CCA873" w14:textId="77777777" w:rsidR="00863023" w:rsidRPr="00CF24E3" w:rsidRDefault="00863023" w:rsidP="00863023">
            <w:pPr>
              <w:spacing w:before="160" w:after="80"/>
              <w:jc w:val="right"/>
              <w:rPr>
                <w:iCs/>
              </w:rPr>
            </w:pPr>
          </w:p>
        </w:tc>
        <w:tc>
          <w:tcPr>
            <w:tcW w:w="2328" w:type="dxa"/>
            <w:tcBorders>
              <w:left w:val="nil"/>
              <w:bottom w:val="nil"/>
              <w:right w:val="nil"/>
            </w:tcBorders>
          </w:tcPr>
          <w:p w14:paraId="1E670A23" w14:textId="77777777" w:rsidR="00863023" w:rsidRPr="00CF24E3" w:rsidRDefault="00863023" w:rsidP="00863023">
            <w:pPr>
              <w:spacing w:before="160" w:after="80"/>
              <w:rPr>
                <w:iCs/>
              </w:rPr>
            </w:pPr>
          </w:p>
        </w:tc>
      </w:tr>
      <w:tr w:rsidR="00863023" w:rsidRPr="00CA6230" w14:paraId="394474B8" w14:textId="77777777" w:rsidTr="00863023">
        <w:tc>
          <w:tcPr>
            <w:tcW w:w="2081" w:type="dxa"/>
            <w:tcBorders>
              <w:top w:val="nil"/>
              <w:left w:val="nil"/>
              <w:bottom w:val="nil"/>
              <w:right w:val="nil"/>
            </w:tcBorders>
          </w:tcPr>
          <w:p w14:paraId="0506E85C" w14:textId="77777777" w:rsidR="00863023" w:rsidRPr="00CF24E3" w:rsidRDefault="00863023" w:rsidP="00863023">
            <w:pPr>
              <w:spacing w:before="160" w:after="80"/>
              <w:jc w:val="right"/>
              <w:rPr>
                <w:iCs/>
              </w:rPr>
            </w:pPr>
            <w:r w:rsidRPr="00CF24E3">
              <w:rPr>
                <w:iCs/>
              </w:rPr>
              <w:t xml:space="preserve">School:  </w:t>
            </w:r>
          </w:p>
        </w:tc>
        <w:tc>
          <w:tcPr>
            <w:tcW w:w="2682" w:type="dxa"/>
            <w:tcBorders>
              <w:top w:val="nil"/>
              <w:left w:val="nil"/>
              <w:right w:val="nil"/>
            </w:tcBorders>
          </w:tcPr>
          <w:p w14:paraId="750CCB0A" w14:textId="77777777" w:rsidR="00863023" w:rsidRPr="00CF24E3" w:rsidRDefault="00863023" w:rsidP="00863023">
            <w:pPr>
              <w:spacing w:before="160" w:after="80"/>
              <w:rPr>
                <w:iCs/>
              </w:rPr>
            </w:pPr>
          </w:p>
        </w:tc>
        <w:tc>
          <w:tcPr>
            <w:tcW w:w="2265" w:type="dxa"/>
            <w:tcBorders>
              <w:top w:val="nil"/>
              <w:left w:val="nil"/>
              <w:bottom w:val="nil"/>
              <w:right w:val="nil"/>
            </w:tcBorders>
          </w:tcPr>
          <w:p w14:paraId="06D632A0" w14:textId="77777777" w:rsidR="00863023" w:rsidRPr="00CF24E3" w:rsidRDefault="00863023" w:rsidP="00863023">
            <w:pPr>
              <w:spacing w:before="160" w:after="80"/>
              <w:jc w:val="right"/>
              <w:rPr>
                <w:iCs/>
              </w:rPr>
            </w:pPr>
            <w:r w:rsidRPr="00CF24E3">
              <w:rPr>
                <w:iCs/>
              </w:rPr>
              <w:t xml:space="preserve">School Contact Name: </w:t>
            </w:r>
          </w:p>
        </w:tc>
        <w:tc>
          <w:tcPr>
            <w:tcW w:w="2328" w:type="dxa"/>
            <w:tcBorders>
              <w:top w:val="nil"/>
              <w:left w:val="nil"/>
              <w:right w:val="nil"/>
            </w:tcBorders>
          </w:tcPr>
          <w:p w14:paraId="6260DE7E" w14:textId="77777777" w:rsidR="00863023" w:rsidRPr="00CF24E3" w:rsidRDefault="00863023" w:rsidP="00863023">
            <w:pPr>
              <w:spacing w:before="160" w:after="80"/>
              <w:rPr>
                <w:iCs/>
              </w:rPr>
            </w:pPr>
          </w:p>
        </w:tc>
      </w:tr>
      <w:tr w:rsidR="00863023" w:rsidRPr="00CA6230" w14:paraId="6CEC44A4" w14:textId="77777777" w:rsidTr="00863023">
        <w:tc>
          <w:tcPr>
            <w:tcW w:w="2081" w:type="dxa"/>
            <w:tcBorders>
              <w:top w:val="nil"/>
              <w:left w:val="nil"/>
              <w:bottom w:val="nil"/>
              <w:right w:val="nil"/>
            </w:tcBorders>
          </w:tcPr>
          <w:p w14:paraId="123E94BB" w14:textId="77777777" w:rsidR="00863023" w:rsidRPr="00CF24E3" w:rsidRDefault="00863023" w:rsidP="00863023">
            <w:pPr>
              <w:spacing w:before="80" w:after="80"/>
              <w:jc w:val="right"/>
              <w:rPr>
                <w:iCs/>
              </w:rPr>
            </w:pPr>
            <w:r w:rsidRPr="00CF24E3">
              <w:rPr>
                <w:iCs/>
              </w:rPr>
              <w:t xml:space="preserve">School Contact Email:  </w:t>
            </w:r>
          </w:p>
        </w:tc>
        <w:tc>
          <w:tcPr>
            <w:tcW w:w="2682" w:type="dxa"/>
            <w:tcBorders>
              <w:left w:val="nil"/>
              <w:right w:val="nil"/>
            </w:tcBorders>
          </w:tcPr>
          <w:p w14:paraId="05DC9444" w14:textId="77777777" w:rsidR="00863023" w:rsidRPr="00CF24E3" w:rsidRDefault="00863023" w:rsidP="00863023">
            <w:pPr>
              <w:spacing w:before="80" w:after="80"/>
              <w:rPr>
                <w:iCs/>
              </w:rPr>
            </w:pPr>
          </w:p>
        </w:tc>
        <w:tc>
          <w:tcPr>
            <w:tcW w:w="2265" w:type="dxa"/>
            <w:tcBorders>
              <w:top w:val="nil"/>
              <w:left w:val="nil"/>
              <w:bottom w:val="nil"/>
              <w:right w:val="nil"/>
            </w:tcBorders>
          </w:tcPr>
          <w:p w14:paraId="7A30AF5E" w14:textId="77777777" w:rsidR="00863023" w:rsidRPr="00CF24E3" w:rsidRDefault="00863023" w:rsidP="00863023">
            <w:pPr>
              <w:spacing w:before="80" w:after="80"/>
              <w:jc w:val="right"/>
              <w:rPr>
                <w:iCs/>
              </w:rPr>
            </w:pPr>
            <w:r w:rsidRPr="00CF24E3">
              <w:rPr>
                <w:iCs/>
              </w:rPr>
              <w:t xml:space="preserve">School Contact Phone No:  </w:t>
            </w:r>
          </w:p>
        </w:tc>
        <w:tc>
          <w:tcPr>
            <w:tcW w:w="2328" w:type="dxa"/>
            <w:tcBorders>
              <w:left w:val="nil"/>
              <w:bottom w:val="single" w:sz="4" w:space="0" w:color="auto"/>
              <w:right w:val="nil"/>
            </w:tcBorders>
          </w:tcPr>
          <w:p w14:paraId="38C4B1F8" w14:textId="77777777" w:rsidR="00863023" w:rsidRPr="00CF24E3" w:rsidRDefault="00863023" w:rsidP="00863023">
            <w:pPr>
              <w:spacing w:before="80" w:after="80"/>
              <w:rPr>
                <w:iCs/>
              </w:rPr>
            </w:pPr>
          </w:p>
        </w:tc>
      </w:tr>
      <w:tr w:rsidR="00863023" w:rsidRPr="00CA6230" w14:paraId="161A2A05" w14:textId="77777777" w:rsidTr="00863023">
        <w:trPr>
          <w:trHeight w:val="70"/>
        </w:trPr>
        <w:tc>
          <w:tcPr>
            <w:tcW w:w="2081" w:type="dxa"/>
            <w:tcBorders>
              <w:top w:val="nil"/>
              <w:left w:val="nil"/>
              <w:bottom w:val="nil"/>
              <w:right w:val="nil"/>
            </w:tcBorders>
          </w:tcPr>
          <w:p w14:paraId="3F1247B5" w14:textId="77777777" w:rsidR="00863023" w:rsidRPr="00CF24E3" w:rsidRDefault="00863023" w:rsidP="00863023">
            <w:pPr>
              <w:spacing w:before="80" w:after="80"/>
              <w:jc w:val="right"/>
              <w:rPr>
                <w:iCs/>
              </w:rPr>
            </w:pPr>
            <w:r w:rsidRPr="00CF24E3">
              <w:rPr>
                <w:iCs/>
              </w:rPr>
              <w:t xml:space="preserve">Classification:  </w:t>
            </w:r>
          </w:p>
        </w:tc>
        <w:tc>
          <w:tcPr>
            <w:tcW w:w="2682" w:type="dxa"/>
            <w:tcBorders>
              <w:left w:val="nil"/>
              <w:right w:val="nil"/>
            </w:tcBorders>
          </w:tcPr>
          <w:p w14:paraId="3B55B59C" w14:textId="77777777" w:rsidR="00863023" w:rsidRPr="00CF24E3" w:rsidRDefault="00863023" w:rsidP="00863023">
            <w:pPr>
              <w:spacing w:before="80" w:after="80"/>
              <w:rPr>
                <w:iCs/>
              </w:rPr>
            </w:pPr>
          </w:p>
        </w:tc>
        <w:tc>
          <w:tcPr>
            <w:tcW w:w="2265" w:type="dxa"/>
            <w:tcBorders>
              <w:top w:val="nil"/>
              <w:left w:val="nil"/>
              <w:bottom w:val="nil"/>
              <w:right w:val="nil"/>
            </w:tcBorders>
          </w:tcPr>
          <w:p w14:paraId="6224E6C1" w14:textId="77777777" w:rsidR="00863023" w:rsidRPr="00CF24E3" w:rsidRDefault="00863023" w:rsidP="00863023">
            <w:pPr>
              <w:spacing w:before="80" w:after="80"/>
              <w:jc w:val="right"/>
              <w:rPr>
                <w:iCs/>
              </w:rPr>
            </w:pPr>
            <w:r w:rsidRPr="00CF24E3">
              <w:rPr>
                <w:iCs/>
              </w:rPr>
              <w:t>Leave blank if unknown</w:t>
            </w:r>
          </w:p>
        </w:tc>
        <w:tc>
          <w:tcPr>
            <w:tcW w:w="2328" w:type="dxa"/>
            <w:tcBorders>
              <w:left w:val="nil"/>
              <w:bottom w:val="nil"/>
              <w:right w:val="nil"/>
            </w:tcBorders>
          </w:tcPr>
          <w:p w14:paraId="3CB56616" w14:textId="77777777" w:rsidR="00863023" w:rsidRPr="00CF24E3" w:rsidRDefault="00863023" w:rsidP="00863023">
            <w:pPr>
              <w:spacing w:before="80" w:after="80"/>
              <w:rPr>
                <w:iCs/>
              </w:rPr>
            </w:pPr>
          </w:p>
        </w:tc>
      </w:tr>
    </w:tbl>
    <w:p w14:paraId="2F0DD72A" w14:textId="77777777" w:rsidR="00EB0E17" w:rsidRPr="00EB0E17" w:rsidRDefault="00EB0E17">
      <w:pPr>
        <w:rPr>
          <w:b/>
        </w:rPr>
      </w:pPr>
    </w:p>
    <w:p w14:paraId="0D8512D6" w14:textId="7C06270C" w:rsidR="00D114AD" w:rsidRDefault="00863023">
      <w:r>
        <w:t xml:space="preserve">Please tick the box which indicates the intent of entry. If wishing to </w:t>
      </w:r>
      <w:r w:rsidR="00D114AD">
        <w:t>be considered</w:t>
      </w:r>
      <w:r>
        <w:t xml:space="preserve"> for State Team selection the student must compete </w:t>
      </w:r>
      <w:r w:rsidR="00D114AD">
        <w:t xml:space="preserve">with only the assistance permitted </w:t>
      </w:r>
      <w:r w:rsidR="00835DC2">
        <w:t>for</w:t>
      </w:r>
      <w:r w:rsidR="00D114AD">
        <w:t xml:space="preserve"> their classification.</w:t>
      </w:r>
      <w:r>
        <w:t xml:space="preserve"> if attending to participate, requirements can be eased</w:t>
      </w:r>
      <w:r w:rsidR="00835DC2">
        <w:t>,</w:t>
      </w:r>
      <w:r w:rsidR="00D114AD">
        <w:t xml:space="preserve"> and physical support </w:t>
      </w:r>
      <w:r w:rsidR="00835DC2">
        <w:t>permitted</w:t>
      </w:r>
      <w:r>
        <w:t xml:space="preserve">.   </w:t>
      </w:r>
    </w:p>
    <w:p w14:paraId="0C8EB687" w14:textId="4E6BCD6A" w:rsidR="00863023" w:rsidRDefault="00CF6CED" w:rsidP="00D114AD">
      <w:pPr>
        <w:ind w:firstLine="720"/>
      </w:pPr>
      <w:r>
        <w:sym w:font="Wingdings" w:char="F06F"/>
      </w:r>
      <w:r w:rsidR="00D114AD">
        <w:t xml:space="preserve"> </w:t>
      </w:r>
      <w:r>
        <w:t xml:space="preserve"> Participation</w:t>
      </w:r>
      <w:r>
        <w:tab/>
      </w:r>
      <w:r w:rsidR="00D114AD">
        <w:tab/>
      </w:r>
      <w:r w:rsidR="00D114AD">
        <w:tab/>
      </w:r>
      <w:r w:rsidR="00D114AD">
        <w:tab/>
      </w:r>
      <w:r>
        <w:sym w:font="Wingdings" w:char="F06F"/>
      </w:r>
      <w:r>
        <w:t xml:space="preserve">  State Team </w:t>
      </w:r>
      <w:r w:rsidR="00D114AD">
        <w:t>Consideration</w:t>
      </w:r>
    </w:p>
    <w:p w14:paraId="5E9EFBEA" w14:textId="77777777" w:rsidR="00863023" w:rsidRPr="00CA6230" w:rsidRDefault="00863023"/>
    <w:p w14:paraId="1F3262B1" w14:textId="4DF793CB" w:rsidR="00EB0E17" w:rsidRDefault="00120A4E" w:rsidP="00D114AD">
      <w:r>
        <w:t xml:space="preserve">To better prepare Event Coordinators to be able to assist the nominated student please provide further information within the table </w:t>
      </w:r>
      <w:proofErr w:type="gramStart"/>
      <w:r>
        <w:t>below;</w:t>
      </w:r>
      <w:proofErr w:type="gramEnd"/>
    </w:p>
    <w:p w14:paraId="2DEDA565" w14:textId="10EED495" w:rsidR="00120A4E" w:rsidRDefault="00120A4E" w:rsidP="00EB0E17"/>
    <w:tbl>
      <w:tblPr>
        <w:tblStyle w:val="TableGrid"/>
        <w:tblW w:w="9214" w:type="dxa"/>
        <w:tblInd w:w="137" w:type="dxa"/>
        <w:tblLook w:val="04A0" w:firstRow="1" w:lastRow="0" w:firstColumn="1" w:lastColumn="0" w:noHBand="0" w:noVBand="1"/>
      </w:tblPr>
      <w:tblGrid>
        <w:gridCol w:w="2127"/>
        <w:gridCol w:w="567"/>
        <w:gridCol w:w="3260"/>
        <w:gridCol w:w="3260"/>
      </w:tblGrid>
      <w:tr w:rsidR="00120A4E" w14:paraId="23EFAA6E" w14:textId="77777777" w:rsidTr="00D114AD">
        <w:tc>
          <w:tcPr>
            <w:tcW w:w="2694" w:type="dxa"/>
            <w:gridSpan w:val="2"/>
          </w:tcPr>
          <w:p w14:paraId="3BABBE7E" w14:textId="77777777" w:rsidR="00E346FF" w:rsidRDefault="00120A4E" w:rsidP="00CF24E3">
            <w:pPr>
              <w:ind w:left="139" w:hanging="139"/>
            </w:pPr>
            <w:r>
              <w:t>Impairment</w:t>
            </w:r>
            <w:r w:rsidR="00DD7E6B">
              <w:t xml:space="preserve"> Group </w:t>
            </w:r>
          </w:p>
          <w:p w14:paraId="326371A0" w14:textId="242A836C" w:rsidR="00120A4E" w:rsidRDefault="00DD7E6B" w:rsidP="00CF24E3">
            <w:pPr>
              <w:ind w:left="139" w:hanging="139"/>
            </w:pPr>
            <w:r>
              <w:t>(</w:t>
            </w:r>
            <w:r w:rsidR="00E346FF">
              <w:t>I</w:t>
            </w:r>
            <w:r>
              <w:t>ndicate with an X)</w:t>
            </w:r>
          </w:p>
        </w:tc>
        <w:tc>
          <w:tcPr>
            <w:tcW w:w="3260" w:type="dxa"/>
          </w:tcPr>
          <w:p w14:paraId="2C0AD594" w14:textId="19885D9C" w:rsidR="00120A4E" w:rsidRDefault="00E346FF" w:rsidP="00EB0E17">
            <w:r>
              <w:t>D</w:t>
            </w:r>
            <w:r w:rsidR="00CF24E3">
              <w:t xml:space="preserve">etails on the </w:t>
            </w:r>
            <w:r>
              <w:t>support provided to the student by</w:t>
            </w:r>
            <w:r w:rsidR="00CF24E3">
              <w:t xml:space="preserve"> the school at the event</w:t>
            </w:r>
          </w:p>
        </w:tc>
        <w:tc>
          <w:tcPr>
            <w:tcW w:w="3260" w:type="dxa"/>
          </w:tcPr>
          <w:p w14:paraId="36B04910" w14:textId="2A35808B" w:rsidR="00120A4E" w:rsidRDefault="00E346FF" w:rsidP="00EB0E17">
            <w:r>
              <w:t>D</w:t>
            </w:r>
            <w:r w:rsidR="00CF24E3">
              <w:t>etails on any considerations required from Event Coordinators</w:t>
            </w:r>
          </w:p>
        </w:tc>
      </w:tr>
      <w:tr w:rsidR="00DD7E6B" w14:paraId="6FAC98E3" w14:textId="77777777" w:rsidTr="00D114AD">
        <w:tc>
          <w:tcPr>
            <w:tcW w:w="2127" w:type="dxa"/>
          </w:tcPr>
          <w:p w14:paraId="5C98C298" w14:textId="77777777" w:rsidR="00DD7E6B" w:rsidRDefault="00DD7E6B" w:rsidP="00DD7E6B">
            <w:pPr>
              <w:ind w:left="22" w:hanging="22"/>
            </w:pPr>
            <w:r>
              <w:t>Physical</w:t>
            </w:r>
          </w:p>
          <w:p w14:paraId="6B4E34F9" w14:textId="1892D4B6" w:rsidR="00DD7E6B" w:rsidRDefault="00DD7E6B" w:rsidP="00DD7E6B">
            <w:pPr>
              <w:ind w:left="22" w:hanging="22"/>
            </w:pPr>
          </w:p>
        </w:tc>
        <w:tc>
          <w:tcPr>
            <w:tcW w:w="567" w:type="dxa"/>
          </w:tcPr>
          <w:p w14:paraId="3C69F99B" w14:textId="0E2AFD49" w:rsidR="00DD7E6B" w:rsidRDefault="00DD7E6B" w:rsidP="00DD7E6B">
            <w:pPr>
              <w:ind w:left="22" w:hanging="22"/>
            </w:pPr>
          </w:p>
        </w:tc>
        <w:tc>
          <w:tcPr>
            <w:tcW w:w="3260" w:type="dxa"/>
          </w:tcPr>
          <w:p w14:paraId="5A1D5E5F" w14:textId="77777777" w:rsidR="00DD7E6B" w:rsidRDefault="00DD7E6B" w:rsidP="00EB0E17"/>
          <w:p w14:paraId="48997943" w14:textId="21050F01" w:rsidR="00CF24E3" w:rsidRDefault="00CF24E3" w:rsidP="00EB0E17"/>
        </w:tc>
        <w:tc>
          <w:tcPr>
            <w:tcW w:w="3260" w:type="dxa"/>
          </w:tcPr>
          <w:p w14:paraId="42CDE3E5" w14:textId="77777777" w:rsidR="00DD7E6B" w:rsidRDefault="00DD7E6B" w:rsidP="00EB0E17"/>
        </w:tc>
      </w:tr>
      <w:tr w:rsidR="00DD7E6B" w14:paraId="1DCF2C5D" w14:textId="77777777" w:rsidTr="00D114AD">
        <w:tc>
          <w:tcPr>
            <w:tcW w:w="2127" w:type="dxa"/>
          </w:tcPr>
          <w:p w14:paraId="04F1566A" w14:textId="53F70024" w:rsidR="00DD7E6B" w:rsidRDefault="00DD7E6B" w:rsidP="00DD7E6B">
            <w:pPr>
              <w:ind w:left="22" w:hanging="22"/>
            </w:pPr>
            <w:r>
              <w:t>Intellectual</w:t>
            </w:r>
          </w:p>
        </w:tc>
        <w:tc>
          <w:tcPr>
            <w:tcW w:w="567" w:type="dxa"/>
          </w:tcPr>
          <w:p w14:paraId="4B722E5B" w14:textId="138F8BC2" w:rsidR="00DD7E6B" w:rsidRDefault="00DD7E6B" w:rsidP="00DD7E6B">
            <w:pPr>
              <w:ind w:left="22" w:hanging="22"/>
            </w:pPr>
          </w:p>
        </w:tc>
        <w:tc>
          <w:tcPr>
            <w:tcW w:w="3260" w:type="dxa"/>
          </w:tcPr>
          <w:p w14:paraId="0C56671A" w14:textId="77777777" w:rsidR="00DD7E6B" w:rsidRDefault="00DD7E6B" w:rsidP="00EB0E17"/>
          <w:p w14:paraId="7669367E" w14:textId="33BA4784" w:rsidR="00CF24E3" w:rsidRDefault="00CF24E3" w:rsidP="00EB0E17"/>
        </w:tc>
        <w:tc>
          <w:tcPr>
            <w:tcW w:w="3260" w:type="dxa"/>
          </w:tcPr>
          <w:p w14:paraId="3D5C6D05" w14:textId="77777777" w:rsidR="00DD7E6B" w:rsidRDefault="00DD7E6B" w:rsidP="00EB0E17"/>
        </w:tc>
      </w:tr>
      <w:tr w:rsidR="00DD7E6B" w14:paraId="101796DD" w14:textId="77777777" w:rsidTr="00D114AD">
        <w:tc>
          <w:tcPr>
            <w:tcW w:w="2127" w:type="dxa"/>
          </w:tcPr>
          <w:p w14:paraId="5649BFF7" w14:textId="77777777" w:rsidR="00DD7E6B" w:rsidRDefault="00DD7E6B" w:rsidP="00DD7E6B">
            <w:pPr>
              <w:ind w:left="22" w:hanging="22"/>
            </w:pPr>
            <w:r>
              <w:t>Vision</w:t>
            </w:r>
          </w:p>
          <w:p w14:paraId="5F5D2634" w14:textId="77777777" w:rsidR="00DD7E6B" w:rsidRDefault="00DD7E6B" w:rsidP="00DD7E6B">
            <w:pPr>
              <w:ind w:left="22" w:hanging="22"/>
            </w:pPr>
          </w:p>
        </w:tc>
        <w:tc>
          <w:tcPr>
            <w:tcW w:w="567" w:type="dxa"/>
          </w:tcPr>
          <w:p w14:paraId="2FE5B391" w14:textId="51164B8C" w:rsidR="00DD7E6B" w:rsidRDefault="00DD7E6B" w:rsidP="00DD7E6B">
            <w:pPr>
              <w:ind w:left="22" w:hanging="22"/>
            </w:pPr>
          </w:p>
        </w:tc>
        <w:tc>
          <w:tcPr>
            <w:tcW w:w="3260" w:type="dxa"/>
          </w:tcPr>
          <w:p w14:paraId="1A269BF8" w14:textId="77777777" w:rsidR="00DD7E6B" w:rsidRDefault="00DD7E6B" w:rsidP="00EB0E17"/>
        </w:tc>
        <w:tc>
          <w:tcPr>
            <w:tcW w:w="3260" w:type="dxa"/>
          </w:tcPr>
          <w:p w14:paraId="563A27D9" w14:textId="77777777" w:rsidR="00DD7E6B" w:rsidRDefault="00DD7E6B" w:rsidP="00EB0E17"/>
        </w:tc>
      </w:tr>
      <w:tr w:rsidR="00DD7E6B" w14:paraId="7606D8EE" w14:textId="77777777" w:rsidTr="00D114AD">
        <w:tc>
          <w:tcPr>
            <w:tcW w:w="2127" w:type="dxa"/>
          </w:tcPr>
          <w:p w14:paraId="04899678" w14:textId="77777777" w:rsidR="00DD7E6B" w:rsidRDefault="00DD7E6B" w:rsidP="00DD7E6B">
            <w:pPr>
              <w:ind w:left="22" w:hanging="22"/>
            </w:pPr>
            <w:r>
              <w:t>Hearing</w:t>
            </w:r>
          </w:p>
          <w:p w14:paraId="639B1F8D" w14:textId="77777777" w:rsidR="00DD7E6B" w:rsidRDefault="00DD7E6B" w:rsidP="00DD7E6B">
            <w:pPr>
              <w:ind w:left="22" w:hanging="22"/>
            </w:pPr>
          </w:p>
        </w:tc>
        <w:tc>
          <w:tcPr>
            <w:tcW w:w="567" w:type="dxa"/>
          </w:tcPr>
          <w:p w14:paraId="74034664" w14:textId="3BA5D2F7" w:rsidR="00DD7E6B" w:rsidRDefault="00DD7E6B" w:rsidP="00DD7E6B">
            <w:pPr>
              <w:ind w:left="22" w:hanging="22"/>
            </w:pPr>
          </w:p>
        </w:tc>
        <w:tc>
          <w:tcPr>
            <w:tcW w:w="3260" w:type="dxa"/>
          </w:tcPr>
          <w:p w14:paraId="3CB06DAE" w14:textId="77777777" w:rsidR="00DD7E6B" w:rsidRDefault="00DD7E6B" w:rsidP="00EB0E17"/>
        </w:tc>
        <w:tc>
          <w:tcPr>
            <w:tcW w:w="3260" w:type="dxa"/>
          </w:tcPr>
          <w:p w14:paraId="576C6FB8" w14:textId="77777777" w:rsidR="00DD7E6B" w:rsidRDefault="00DD7E6B" w:rsidP="00EB0E17"/>
        </w:tc>
      </w:tr>
      <w:tr w:rsidR="00DD7E6B" w14:paraId="105B02AF" w14:textId="77777777" w:rsidTr="00D114AD">
        <w:tc>
          <w:tcPr>
            <w:tcW w:w="2127" w:type="dxa"/>
          </w:tcPr>
          <w:p w14:paraId="5CEAED7E" w14:textId="2243A520" w:rsidR="00DD7E6B" w:rsidRDefault="00DD7E6B" w:rsidP="00DD7E6B">
            <w:pPr>
              <w:ind w:left="22" w:hanging="22"/>
            </w:pPr>
            <w:r>
              <w:t>Transplantee</w:t>
            </w:r>
          </w:p>
        </w:tc>
        <w:tc>
          <w:tcPr>
            <w:tcW w:w="567" w:type="dxa"/>
          </w:tcPr>
          <w:p w14:paraId="7FBD22A9" w14:textId="7B5DEA1A" w:rsidR="00DD7E6B" w:rsidRDefault="00DD7E6B" w:rsidP="00DD7E6B">
            <w:pPr>
              <w:ind w:left="22" w:hanging="22"/>
            </w:pPr>
          </w:p>
        </w:tc>
        <w:tc>
          <w:tcPr>
            <w:tcW w:w="3260" w:type="dxa"/>
          </w:tcPr>
          <w:p w14:paraId="398F6792" w14:textId="77777777" w:rsidR="00DD7E6B" w:rsidRDefault="00DD7E6B" w:rsidP="00EB0E17"/>
          <w:p w14:paraId="15E7A582" w14:textId="69BE033F" w:rsidR="00CF24E3" w:rsidRDefault="00CF24E3" w:rsidP="00EB0E17"/>
        </w:tc>
        <w:tc>
          <w:tcPr>
            <w:tcW w:w="3260" w:type="dxa"/>
          </w:tcPr>
          <w:p w14:paraId="72C5264B" w14:textId="77777777" w:rsidR="00DD7E6B" w:rsidRDefault="00DD7E6B" w:rsidP="00EB0E17"/>
        </w:tc>
      </w:tr>
    </w:tbl>
    <w:p w14:paraId="355E1725" w14:textId="49D271CE" w:rsidR="00120A4E" w:rsidRPr="00D114AD" w:rsidRDefault="00120A4E" w:rsidP="00EB0E17">
      <w:pPr>
        <w:rPr>
          <w:sz w:val="16"/>
          <w:szCs w:val="16"/>
        </w:rPr>
      </w:pPr>
    </w:p>
    <w:p w14:paraId="2964C766" w14:textId="77777777" w:rsidR="00CF24E3" w:rsidRPr="00D114AD" w:rsidRDefault="00CF24E3" w:rsidP="00EB0E17">
      <w:pPr>
        <w:rPr>
          <w:sz w:val="16"/>
          <w:szCs w:val="16"/>
        </w:rPr>
      </w:pPr>
    </w:p>
    <w:p w14:paraId="6B00E9A7" w14:textId="3C59ACD3" w:rsidR="00395ED6" w:rsidRPr="00CA6230" w:rsidRDefault="00CF24E3" w:rsidP="00D114AD">
      <w:pPr>
        <w:pBdr>
          <w:top w:val="single" w:sz="4" w:space="1" w:color="auto"/>
          <w:left w:val="single" w:sz="4" w:space="4" w:color="auto"/>
          <w:bottom w:val="single" w:sz="4" w:space="1" w:color="auto"/>
          <w:right w:val="single" w:sz="4" w:space="4" w:color="auto"/>
        </w:pBdr>
        <w:shd w:val="clear" w:color="auto" w:fill="F2F2F2" w:themeFill="background1" w:themeFillShade="F2"/>
        <w:ind w:left="284"/>
      </w:pPr>
      <w:r w:rsidRPr="00E346FF">
        <w:rPr>
          <w:b/>
          <w:bCs/>
        </w:rPr>
        <w:t>Please attach a copy of the school’s Risk Management document</w:t>
      </w:r>
      <w:r>
        <w:t xml:space="preserve"> to the same email as the nomination form. It is to specifically acknowledge and mitigate identified risks for the student and support person whilst at the venue and competing on the course.</w:t>
      </w:r>
    </w:p>
    <w:p w14:paraId="4E70DD80" w14:textId="77777777" w:rsidR="00CF24E3" w:rsidRPr="00D114AD" w:rsidRDefault="00CF24E3" w:rsidP="00CA6230">
      <w:pPr>
        <w:ind w:left="284"/>
        <w:rPr>
          <w:b/>
          <w:sz w:val="16"/>
          <w:szCs w:val="16"/>
        </w:rPr>
      </w:pPr>
    </w:p>
    <w:p w14:paraId="057C53B8" w14:textId="77777777" w:rsidR="00CF24E3" w:rsidRPr="00D114AD" w:rsidRDefault="00CF24E3" w:rsidP="00CA6230">
      <w:pPr>
        <w:ind w:left="284"/>
        <w:rPr>
          <w:b/>
          <w:sz w:val="16"/>
          <w:szCs w:val="16"/>
        </w:rPr>
      </w:pPr>
    </w:p>
    <w:p w14:paraId="1D10A534" w14:textId="31C06715" w:rsidR="00395ED6" w:rsidRPr="00CA6230" w:rsidRDefault="00395ED6" w:rsidP="00835DC2">
      <w:pPr>
        <w:pBdr>
          <w:top w:val="single" w:sz="4" w:space="1" w:color="auto"/>
          <w:left w:val="single" w:sz="4" w:space="4" w:color="auto"/>
          <w:bottom w:val="single" w:sz="4" w:space="1" w:color="auto"/>
          <w:right w:val="single" w:sz="4" w:space="4" w:color="auto"/>
        </w:pBdr>
        <w:shd w:val="clear" w:color="auto" w:fill="F2F2F2" w:themeFill="background1" w:themeFillShade="F2"/>
        <w:ind w:left="284"/>
        <w:rPr>
          <w:b/>
        </w:rPr>
      </w:pPr>
      <w:r w:rsidRPr="00CA6230">
        <w:rPr>
          <w:b/>
        </w:rPr>
        <w:t xml:space="preserve">Please email the completed form </w:t>
      </w:r>
      <w:r w:rsidRPr="00E346FF">
        <w:rPr>
          <w:bCs/>
        </w:rPr>
        <w:t xml:space="preserve">back </w:t>
      </w:r>
      <w:r w:rsidR="001B59A4" w:rsidRPr="00E346FF">
        <w:rPr>
          <w:bCs/>
        </w:rPr>
        <w:t>to the Athletics ACT Liaison</w:t>
      </w:r>
      <w:r w:rsidR="00CF24E3" w:rsidRPr="00E346FF">
        <w:rPr>
          <w:bCs/>
        </w:rPr>
        <w:t xml:space="preserve">   </w:t>
      </w:r>
      <w:hyperlink r:id="rId7" w:history="1">
        <w:r w:rsidR="00CF24E3" w:rsidRPr="00E346FF">
          <w:rPr>
            <w:rStyle w:val="Hyperlink"/>
            <w:bCs/>
          </w:rPr>
          <w:t>school.liaison.aact@iinet.net.au</w:t>
        </w:r>
      </w:hyperlink>
      <w:r w:rsidRPr="00E346FF">
        <w:rPr>
          <w:bCs/>
        </w:rPr>
        <w:t xml:space="preserve"> no</w:t>
      </w:r>
      <w:r w:rsidR="00CF24E3" w:rsidRPr="00E346FF">
        <w:rPr>
          <w:bCs/>
        </w:rPr>
        <w:t xml:space="preserve"> </w:t>
      </w:r>
      <w:r w:rsidRPr="00E346FF">
        <w:rPr>
          <w:bCs/>
        </w:rPr>
        <w:t xml:space="preserve">later than 5:00pm </w:t>
      </w:r>
      <w:r w:rsidR="00CF24E3" w:rsidRPr="00835DC2">
        <w:rPr>
          <w:bCs/>
          <w:color w:val="FF0000"/>
        </w:rPr>
        <w:t>a</w:t>
      </w:r>
      <w:r w:rsidR="00CF24E3" w:rsidRPr="00E346FF">
        <w:rPr>
          <w:bCs/>
        </w:rPr>
        <w:t xml:space="preserve"> </w:t>
      </w:r>
      <w:r w:rsidR="00CF24E3" w:rsidRPr="00835DC2">
        <w:rPr>
          <w:bCs/>
          <w:color w:val="FF0000"/>
        </w:rPr>
        <w:t>minimum of 10 business days prior to the event</w:t>
      </w:r>
      <w:r w:rsidR="00835DC2">
        <w:rPr>
          <w:bCs/>
        </w:rPr>
        <w:t>.</w:t>
      </w:r>
      <w:r w:rsidRPr="00E346FF">
        <w:rPr>
          <w:bCs/>
        </w:rPr>
        <w:t xml:space="preserve">  Entries received after that date will not be accepted.</w:t>
      </w:r>
    </w:p>
    <w:p w14:paraId="229E8758" w14:textId="77777777" w:rsidR="003F2F6C" w:rsidRPr="00CA6230" w:rsidRDefault="003F2F6C" w:rsidP="00EB0E17"/>
    <w:sectPr w:rsidR="003F2F6C" w:rsidRPr="00CA6230" w:rsidSect="00835DC2">
      <w:footerReference w:type="default" r:id="rId8"/>
      <w:pgSz w:w="11906" w:h="16838"/>
      <w:pgMar w:top="993" w:right="1416" w:bottom="993" w:left="1276"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4B84" w14:textId="77777777" w:rsidR="00835DC2" w:rsidRDefault="00835DC2" w:rsidP="00835DC2">
      <w:r>
        <w:separator/>
      </w:r>
    </w:p>
  </w:endnote>
  <w:endnote w:type="continuationSeparator" w:id="0">
    <w:p w14:paraId="72E33451" w14:textId="77777777" w:rsidR="00835DC2" w:rsidRDefault="00835DC2" w:rsidP="0083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DE4B" w14:textId="0CA03277" w:rsidR="00835DC2" w:rsidRPr="00835DC2" w:rsidRDefault="00835DC2">
    <w:pPr>
      <w:pStyle w:val="Footer"/>
      <w:rPr>
        <w:sz w:val="16"/>
        <w:szCs w:val="16"/>
        <w:lang w:val="en-US"/>
      </w:rPr>
    </w:pPr>
    <w:r w:rsidRPr="00835DC2">
      <w:rPr>
        <w:sz w:val="16"/>
        <w:szCs w:val="16"/>
        <w:lang w:val="en-US"/>
      </w:rPr>
      <w:t>Updated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B9F5" w14:textId="77777777" w:rsidR="00835DC2" w:rsidRDefault="00835DC2" w:rsidP="00835DC2">
      <w:r>
        <w:separator/>
      </w:r>
    </w:p>
  </w:footnote>
  <w:footnote w:type="continuationSeparator" w:id="0">
    <w:p w14:paraId="68281D4D" w14:textId="77777777" w:rsidR="00835DC2" w:rsidRDefault="00835DC2" w:rsidP="00835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17"/>
    <w:rsid w:val="000033BA"/>
    <w:rsid w:val="00120A4E"/>
    <w:rsid w:val="001B59A4"/>
    <w:rsid w:val="00395ED6"/>
    <w:rsid w:val="003F2F6C"/>
    <w:rsid w:val="004E53EB"/>
    <w:rsid w:val="00587E71"/>
    <w:rsid w:val="00627814"/>
    <w:rsid w:val="00835DC2"/>
    <w:rsid w:val="00863023"/>
    <w:rsid w:val="00881E8E"/>
    <w:rsid w:val="009A1F32"/>
    <w:rsid w:val="00C43773"/>
    <w:rsid w:val="00CA6230"/>
    <w:rsid w:val="00CF24E3"/>
    <w:rsid w:val="00CF6CED"/>
    <w:rsid w:val="00D114AD"/>
    <w:rsid w:val="00DD7E6B"/>
    <w:rsid w:val="00E26CD2"/>
    <w:rsid w:val="00E346FF"/>
    <w:rsid w:val="00EB0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94285"/>
  <w15:docId w15:val="{4A422F9F-982D-412E-9577-DA7B5250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5ED6"/>
    <w:rPr>
      <w:color w:val="0000FF" w:themeColor="hyperlink"/>
      <w:u w:val="single"/>
    </w:rPr>
  </w:style>
  <w:style w:type="character" w:styleId="UnresolvedMention">
    <w:name w:val="Unresolved Mention"/>
    <w:basedOn w:val="DefaultParagraphFont"/>
    <w:uiPriority w:val="99"/>
    <w:semiHidden/>
    <w:unhideWhenUsed/>
    <w:rsid w:val="00CF24E3"/>
    <w:rPr>
      <w:color w:val="605E5C"/>
      <w:shd w:val="clear" w:color="auto" w:fill="E1DFDD"/>
    </w:rPr>
  </w:style>
  <w:style w:type="paragraph" w:styleId="Header">
    <w:name w:val="header"/>
    <w:basedOn w:val="Normal"/>
    <w:link w:val="HeaderChar"/>
    <w:uiPriority w:val="99"/>
    <w:unhideWhenUsed/>
    <w:rsid w:val="00835DC2"/>
    <w:pPr>
      <w:tabs>
        <w:tab w:val="center" w:pos="4513"/>
        <w:tab w:val="right" w:pos="9026"/>
      </w:tabs>
    </w:pPr>
  </w:style>
  <w:style w:type="character" w:customStyle="1" w:styleId="HeaderChar">
    <w:name w:val="Header Char"/>
    <w:basedOn w:val="DefaultParagraphFont"/>
    <w:link w:val="Header"/>
    <w:uiPriority w:val="99"/>
    <w:rsid w:val="00835DC2"/>
  </w:style>
  <w:style w:type="paragraph" w:styleId="Footer">
    <w:name w:val="footer"/>
    <w:basedOn w:val="Normal"/>
    <w:link w:val="FooterChar"/>
    <w:uiPriority w:val="99"/>
    <w:unhideWhenUsed/>
    <w:rsid w:val="00835DC2"/>
    <w:pPr>
      <w:tabs>
        <w:tab w:val="center" w:pos="4513"/>
        <w:tab w:val="right" w:pos="9026"/>
      </w:tabs>
    </w:pPr>
  </w:style>
  <w:style w:type="character" w:customStyle="1" w:styleId="FooterChar">
    <w:name w:val="Footer Char"/>
    <w:basedOn w:val="DefaultParagraphFont"/>
    <w:link w:val="Footer"/>
    <w:uiPriority w:val="99"/>
    <w:rsid w:val="0083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chool.liaison.aact@iinet.net.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 Morris</dc:creator>
  <cp:lastModifiedBy>Liz Yuen</cp:lastModifiedBy>
  <cp:revision>2</cp:revision>
  <dcterms:created xsi:type="dcterms:W3CDTF">2022-03-21T02:39:00Z</dcterms:created>
  <dcterms:modified xsi:type="dcterms:W3CDTF">2022-03-21T02:39:00Z</dcterms:modified>
</cp:coreProperties>
</file>